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FB" w:rsidRDefault="005744FB" w:rsidP="005744FB">
      <w:pPr>
        <w:widowControl/>
        <w:jc w:val="left"/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附件4</w:t>
      </w:r>
    </w:p>
    <w:p w:rsidR="005744FB" w:rsidRDefault="005744FB" w:rsidP="005744FB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 w:hint="eastAsia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全国中高级导游等级考试准考证（样式）</w:t>
      </w:r>
    </w:p>
    <w:p w:rsidR="005744FB" w:rsidRDefault="005744FB" w:rsidP="005744FB">
      <w:pPr>
        <w:spacing w:beforeLines="50" w:before="156" w:line="56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正面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</w:tblGrid>
      <w:tr w:rsidR="005744FB" w:rsidTr="007F7CB1">
        <w:trPr>
          <w:trHeight w:hRule="exact" w:val="5670"/>
          <w:jc w:val="center"/>
        </w:trPr>
        <w:tc>
          <w:tcPr>
            <w:tcW w:w="4998" w:type="dxa"/>
          </w:tcPr>
          <w:p w:rsidR="005744FB" w:rsidRDefault="005744FB" w:rsidP="007F7CB1">
            <w:pPr>
              <w:spacing w:line="400" w:lineRule="exact"/>
              <w:jc w:val="center"/>
              <w:rPr>
                <w:rFonts w:ascii="方正小标宋简体" w:eastAsia="方正小标宋简体" w:hint="eastAsia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4"/>
              </w:rPr>
              <w:t>全国中高级导游等级考试</w:t>
            </w:r>
          </w:p>
          <w:p w:rsidR="005744FB" w:rsidRDefault="005744FB" w:rsidP="007F7CB1">
            <w:pPr>
              <w:spacing w:afterLines="50" w:after="156" w:line="400" w:lineRule="exact"/>
              <w:jc w:val="center"/>
              <w:rPr>
                <w:rFonts w:ascii="方正小标宋简体" w:eastAsia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/>
                <w:bCs/>
                <w:color w:val="000000"/>
                <w:sz w:val="24"/>
              </w:rPr>
              <w:t>准考证</w:t>
            </w:r>
          </w:p>
          <w:p w:rsidR="005744FB" w:rsidRDefault="005744FB" w:rsidP="007F7CB1">
            <w:pPr>
              <w:spacing w:afterLines="100" w:after="312" w:line="400" w:lineRule="exact"/>
              <w:rPr>
                <w:rFonts w:ascii="方正小标宋简体" w:eastAsia="方正小标宋简体" w:hAnsi="宋体" w:hint="eastAsia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bCs/>
                <w:color w:val="000000"/>
                <w:sz w:val="24"/>
              </w:rPr>
              <w:t>准考证号：(须严格按照编号规则编制)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125730</wp:posOffset>
                      </wp:positionV>
                      <wp:extent cx="1001395" cy="1238250"/>
                      <wp:effectExtent l="11430" t="13970" r="6350" b="508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4FB" w:rsidRDefault="005744FB" w:rsidP="005744F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744FB" w:rsidRDefault="005744FB" w:rsidP="005744F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744FB" w:rsidRDefault="005744FB" w:rsidP="005744F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52.05pt;margin-top:9.9pt;width:78.8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">
                      <v:textbox>
                        <w:txbxContent>
                          <w:p w:rsidR="005744FB" w:rsidRDefault="005744FB" w:rsidP="005744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744FB" w:rsidRDefault="005744FB" w:rsidP="005744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744FB" w:rsidRDefault="005744FB" w:rsidP="005744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 w:val="24"/>
              </w:rPr>
              <w:t>名：</w:t>
            </w:r>
            <w:r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 w:val="24"/>
              </w:rPr>
              <w:t>别：</w:t>
            </w:r>
            <w:r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身份证号：</w:t>
            </w:r>
            <w:r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             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报考语种：</w:t>
            </w:r>
            <w:r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考场地点：</w:t>
            </w:r>
            <w:r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6985</wp:posOffset>
                      </wp:positionV>
                      <wp:extent cx="1103630" cy="384175"/>
                      <wp:effectExtent l="0" t="3175" r="1270" b="317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4FB" w:rsidRPr="00913BFE" w:rsidRDefault="005744FB" w:rsidP="005744FB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913BFE">
                                    <w:rPr>
                                      <w:rFonts w:hint="eastAsia"/>
                                      <w:sz w:val="24"/>
                                    </w:rPr>
                                    <w:t>（盖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 </w:t>
                                  </w:r>
                                  <w:r w:rsidRPr="00913BFE">
                                    <w:rPr>
                                      <w:rFonts w:hint="eastAsia"/>
                                      <w:sz w:val="24"/>
                                    </w:rPr>
                                    <w:t>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7" type="#_x0000_t202" style="position:absolute;left:0;text-align:left;margin-left:148.15pt;margin-top:.55pt;width:86.9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3bxAIAAME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" filled="f" stroked="f">
                      <v:textbox>
                        <w:txbxContent>
                          <w:p w:rsidR="005744FB" w:rsidRPr="00913BFE" w:rsidRDefault="005744FB" w:rsidP="005744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13BFE">
                              <w:rPr>
                                <w:rFonts w:hint="eastAsia"/>
                                <w:sz w:val="24"/>
                              </w:rPr>
                              <w:t>（盖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 w:rsidRPr="00913BFE">
                              <w:rPr>
                                <w:rFonts w:hint="eastAsia"/>
                                <w:sz w:val="24"/>
                              </w:rPr>
                              <w:t>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Cs/>
                <w:color w:val="000000"/>
                <w:sz w:val="24"/>
              </w:rPr>
              <w:t>考场编号：</w:t>
            </w:r>
            <w:r>
              <w:rPr>
                <w:rFonts w:ascii="宋体" w:hAnsi="宋体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</w:p>
          <w:p w:rsidR="005744FB" w:rsidRDefault="005744FB" w:rsidP="007F7CB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考试时间：</w:t>
            </w:r>
          </w:p>
        </w:tc>
      </w:tr>
    </w:tbl>
    <w:p w:rsidR="005744FB" w:rsidRDefault="005744FB" w:rsidP="005744FB">
      <w:pPr>
        <w:spacing w:line="56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br w:type="page"/>
      </w:r>
      <w:r>
        <w:rPr>
          <w:rFonts w:ascii="黑体" w:eastAsia="黑体" w:hAnsi="黑体" w:hint="eastAsia"/>
        </w:rPr>
        <w:lastRenderedPageBreak/>
        <w:t>反面</w:t>
      </w:r>
    </w:p>
    <w:p w:rsidR="005744FB" w:rsidRDefault="005744FB" w:rsidP="005744FB">
      <w:pPr>
        <w:spacing w:line="200" w:lineRule="exact"/>
        <w:ind w:firstLineChars="200" w:firstLine="640"/>
        <w:rPr>
          <w:rFonts w:ascii="黑体" w:eastAsia="黑体" w:hAnsi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</w:tblGrid>
      <w:tr w:rsidR="005744FB" w:rsidTr="007F7CB1">
        <w:trPr>
          <w:trHeight w:hRule="exact" w:val="5670"/>
          <w:jc w:val="center"/>
        </w:trPr>
        <w:tc>
          <w:tcPr>
            <w:tcW w:w="4998" w:type="dxa"/>
          </w:tcPr>
          <w:p w:rsidR="005744FB" w:rsidRDefault="005744FB" w:rsidP="007F7CB1">
            <w:pPr>
              <w:spacing w:line="400" w:lineRule="exact"/>
              <w:jc w:val="center"/>
              <w:rPr>
                <w:rFonts w:ascii="方正小标宋简体" w:eastAsia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/>
                <w:bCs/>
                <w:color w:val="000000"/>
                <w:sz w:val="24"/>
              </w:rPr>
              <w:t>考生须知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Cs/>
                <w:color w:val="000000"/>
                <w:sz w:val="22"/>
              </w:rPr>
              <w:t>1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考生凭准考证和身份证进入考场。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Cs/>
                <w:color w:val="000000"/>
                <w:sz w:val="22"/>
              </w:rPr>
              <w:t>2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考生需提前15分钟进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入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考场，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考试开始15分钟以后考生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不得入场；考生交卷出场时间不得早于每科目考试结束前30分钟。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Cs/>
                <w:color w:val="000000"/>
                <w:sz w:val="22"/>
              </w:rPr>
              <w:t>3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考生可携带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黑色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签字笔、橡皮等文具，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草稿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纸、文字资料、存储器、通讯设备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、智能手表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等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物品须按考</w:t>
            </w:r>
            <w:proofErr w:type="gramStart"/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务</w:t>
            </w:r>
            <w:proofErr w:type="gramEnd"/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工作人员要求统一存放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。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Cs/>
                <w:color w:val="000000"/>
                <w:sz w:val="22"/>
              </w:rPr>
              <w:t>4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听从考点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考</w:t>
            </w:r>
            <w:proofErr w:type="gramStart"/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务</w:t>
            </w:r>
            <w:proofErr w:type="gramEnd"/>
            <w:r w:rsidRPr="00177B03">
              <w:rPr>
                <w:rFonts w:ascii="仿宋_GB2312" w:hAnsi="宋体"/>
                <w:bCs/>
                <w:color w:val="000000"/>
                <w:sz w:val="22"/>
              </w:rPr>
              <w:t>工作人员的统一指挥。答题前必须在试卷（答题纸）规定位置填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写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姓名、准考证号；不在规定的位置填写或做标记，成绩无效。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Cs/>
                <w:color w:val="000000"/>
                <w:sz w:val="22"/>
              </w:rPr>
              <w:t>5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考生应当严格遵守考场纪律，独立答卷，严禁代考、抄袭等作弊行为，一经发现，取消考试资格。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Cs/>
                <w:color w:val="000000"/>
                <w:sz w:val="22"/>
              </w:rPr>
              <w:t>6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考试</w:t>
            </w:r>
            <w:r w:rsidRPr="00177B03">
              <w:rPr>
                <w:rFonts w:ascii="仿宋_GB2312" w:hAnsi="宋体" w:hint="eastAsia"/>
                <w:bCs/>
                <w:color w:val="000000"/>
                <w:sz w:val="22"/>
              </w:rPr>
              <w:t>结束</w:t>
            </w:r>
            <w:r w:rsidRPr="00177B03">
              <w:rPr>
                <w:rFonts w:ascii="仿宋_GB2312" w:hAnsi="宋体"/>
                <w:bCs/>
                <w:color w:val="000000"/>
                <w:sz w:val="22"/>
              </w:rPr>
              <w:t>信号发出后，应立即停止答卷，交卷后，经监考人员允许方可离开考场，不得将试卷（答题纸）或草稿纸带出考场。</w:t>
            </w:r>
          </w:p>
          <w:p w:rsidR="005744FB" w:rsidRPr="00177B03" w:rsidRDefault="005744FB" w:rsidP="007F7CB1">
            <w:pPr>
              <w:spacing w:line="320" w:lineRule="exact"/>
              <w:rPr>
                <w:rFonts w:ascii="仿宋_GB2312" w:hAnsi="宋体"/>
                <w:b/>
                <w:bCs/>
                <w:color w:val="000000"/>
                <w:sz w:val="22"/>
              </w:rPr>
            </w:pPr>
            <w:r w:rsidRPr="00177B03">
              <w:rPr>
                <w:rFonts w:ascii="仿宋_GB2312" w:hAnsi="宋体"/>
                <w:b/>
                <w:bCs/>
                <w:color w:val="000000"/>
                <w:sz w:val="22"/>
              </w:rPr>
              <w:t>7</w:t>
            </w:r>
            <w:r w:rsidRPr="00177B03">
              <w:rPr>
                <w:rFonts w:ascii="仿宋_GB2312" w:hAnsi="宋体" w:hint="eastAsia"/>
                <w:b/>
                <w:bCs/>
                <w:color w:val="000000"/>
                <w:sz w:val="22"/>
              </w:rPr>
              <w:t>.</w:t>
            </w:r>
            <w:r w:rsidRPr="00177B03">
              <w:rPr>
                <w:rFonts w:ascii="仿宋_GB2312" w:hAnsi="宋体"/>
                <w:b/>
                <w:bCs/>
                <w:color w:val="000000"/>
                <w:sz w:val="22"/>
              </w:rPr>
              <w:t>此证为参加考试和查询凭证，请妥善保存。</w:t>
            </w:r>
          </w:p>
          <w:p w:rsidR="005744FB" w:rsidRDefault="005744FB" w:rsidP="007F7CB1">
            <w:pPr>
              <w:rPr>
                <w:b/>
                <w:color w:val="000000"/>
              </w:rPr>
            </w:pPr>
          </w:p>
        </w:tc>
      </w:tr>
    </w:tbl>
    <w:p w:rsidR="003936B3" w:rsidRDefault="003936B3">
      <w:bookmarkStart w:id="0" w:name="_GoBack"/>
      <w:bookmarkEnd w:id="0"/>
    </w:p>
    <w:sectPr w:rsidR="0039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FB"/>
    <w:rsid w:val="003936B3"/>
    <w:rsid w:val="005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0DE9"/>
  <w15:chartTrackingRefBased/>
  <w15:docId w15:val="{A85EAB57-7CE2-443F-96B7-4BBF5D97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F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744FB"/>
    <w:pPr>
      <w:ind w:firstLineChars="210" w:firstLine="630"/>
    </w:pPr>
    <w:rPr>
      <w:rFonts w:ascii="仿宋_GB2312"/>
      <w:sz w:val="30"/>
      <w:szCs w:val="24"/>
    </w:rPr>
  </w:style>
  <w:style w:type="character" w:customStyle="1" w:styleId="a4">
    <w:name w:val="正文文本缩进 字符"/>
    <w:basedOn w:val="a0"/>
    <w:link w:val="a3"/>
    <w:rsid w:val="005744FB"/>
    <w:rPr>
      <w:rFonts w:ascii="仿宋_GB2312" w:eastAsia="仿宋_GB2312" w:hAnsi="Times New Roman" w:cs="Times New Roman"/>
      <w:sz w:val="30"/>
      <w:szCs w:val="24"/>
    </w:rPr>
  </w:style>
  <w:style w:type="paragraph" w:customStyle="1" w:styleId="CharChar1CharCharCharChar">
    <w:name w:val="Char Char1 Char Char Char Char"/>
    <w:basedOn w:val="a"/>
    <w:semiHidden/>
    <w:rsid w:val="005744FB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2018-12-19T06:54:00Z</dcterms:created>
  <dcterms:modified xsi:type="dcterms:W3CDTF">2018-12-19T06:55:00Z</dcterms:modified>
</cp:coreProperties>
</file>